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C3F4E" w:rsidRDefault="00FA1236" w:rsidP="00FA12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Инструкция по переза</w:t>
      </w:r>
      <w:r w:rsidRPr="00FA1236">
        <w:rPr>
          <w:rFonts w:ascii="Times New Roman" w:hAnsi="Times New Roman" w:cs="Times New Roman"/>
          <w:sz w:val="28"/>
          <w:szCs w:val="28"/>
        </w:rPr>
        <w:t>грузке виртуального сервера планшетности 1 клети</w:t>
      </w:r>
    </w:p>
    <w:p w:rsidR="0071495B" w:rsidRPr="007E7DFC" w:rsidRDefault="007E7DFC" w:rsidP="007E7DF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выключения виртуального</w:t>
      </w:r>
      <w:r w:rsidR="0071495B">
        <w:rPr>
          <w:rFonts w:ascii="Times New Roman" w:hAnsi="Times New Roman" w:cs="Times New Roman"/>
          <w:sz w:val="28"/>
          <w:szCs w:val="28"/>
        </w:rPr>
        <w:t xml:space="preserve"> сервер</w:t>
      </w:r>
      <w:r>
        <w:rPr>
          <w:rFonts w:ascii="Times New Roman" w:hAnsi="Times New Roman" w:cs="Times New Roman"/>
          <w:sz w:val="28"/>
          <w:szCs w:val="28"/>
        </w:rPr>
        <w:t>а (</w:t>
      </w:r>
      <w:r>
        <w:rPr>
          <w:rFonts w:ascii="Times New Roman" w:hAnsi="Times New Roman" w:cs="Times New Roman"/>
          <w:sz w:val="28"/>
          <w:szCs w:val="28"/>
          <w:lang w:val="en-US"/>
        </w:rPr>
        <w:t>FLATNESSCL</w:t>
      </w:r>
      <w:r w:rsidRPr="007E7DFC">
        <w:rPr>
          <w:rFonts w:ascii="Times New Roman" w:hAnsi="Times New Roman" w:cs="Times New Roman"/>
          <w:sz w:val="28"/>
          <w:szCs w:val="28"/>
        </w:rPr>
        <w:t xml:space="preserve">1) </w:t>
      </w:r>
      <w:r>
        <w:rPr>
          <w:rFonts w:ascii="Times New Roman" w:hAnsi="Times New Roman" w:cs="Times New Roman"/>
          <w:sz w:val="28"/>
          <w:szCs w:val="28"/>
        </w:rPr>
        <w:t>выполняем следующие действия:</w:t>
      </w:r>
    </w:p>
    <w:p w:rsidR="0071495B" w:rsidRDefault="0071495B" w:rsidP="0071495B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A1236" w:rsidRPr="00FA1236" w:rsidRDefault="00FA1236" w:rsidP="00FA1236">
      <w:pPr>
        <w:pStyle w:val="a3"/>
        <w:numPr>
          <w:ilvl w:val="0"/>
          <w:numId w:val="1"/>
        </w:numPr>
        <w:spacing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Закройте окно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A123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Flat</w:t>
      </w:r>
      <w:r w:rsidRPr="00FA12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HMI</w:t>
      </w:r>
      <w:r>
        <w:rPr>
          <w:rFonts w:ascii="Times New Roman" w:hAnsi="Times New Roman" w:cs="Times New Roman"/>
          <w:sz w:val="28"/>
          <w:szCs w:val="28"/>
        </w:rPr>
        <w:t>, нажав на</w:t>
      </w:r>
      <w:r w:rsidR="002D0C60">
        <w:rPr>
          <w:rFonts w:ascii="Times New Roman" w:hAnsi="Times New Roman" w:cs="Times New Roman"/>
          <w:sz w:val="28"/>
          <w:szCs w:val="28"/>
        </w:rPr>
        <w:t xml:space="preserve"> кнопку красного</w:t>
      </w:r>
      <w:r>
        <w:rPr>
          <w:rFonts w:ascii="Times New Roman" w:hAnsi="Times New Roman" w:cs="Times New Roman"/>
          <w:sz w:val="28"/>
          <w:szCs w:val="28"/>
        </w:rPr>
        <w:t xml:space="preserve"> крестик</w:t>
      </w:r>
      <w:r w:rsidR="002D0C60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, как показано на рисунке</w:t>
      </w:r>
    </w:p>
    <w:p w:rsidR="00FA1236" w:rsidRPr="00FA1236" w:rsidRDefault="00FA1236" w:rsidP="00FA1236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-287655</wp:posOffset>
            </wp:positionH>
            <wp:positionV relativeFrom="paragraph">
              <wp:posOffset>62865</wp:posOffset>
            </wp:positionV>
            <wp:extent cx="9701530" cy="5764530"/>
            <wp:effectExtent l="19050" t="0" r="0" b="0"/>
            <wp:wrapNone/>
            <wp:docPr id="1" name="Рисунок 1" descr="C:\Users\baranowski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ranowski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1530" cy="5764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A1236" w:rsidRDefault="00FA1236" w:rsidP="00FA1236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A1236" w:rsidRDefault="00FA12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A1236" w:rsidRPr="00FA1236" w:rsidRDefault="00FA1236" w:rsidP="00FA1236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Закройте окно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SMS</w:t>
      </w:r>
      <w:r w:rsidRPr="00FA12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Siemag</w:t>
      </w:r>
      <w:r w:rsidR="002D0C60" w:rsidRPr="002D0C60">
        <w:rPr>
          <w:rFonts w:ascii="Times New Roman" w:hAnsi="Times New Roman" w:cs="Times New Roman"/>
          <w:sz w:val="28"/>
          <w:szCs w:val="28"/>
        </w:rPr>
        <w:t xml:space="preserve"> </w:t>
      </w:r>
      <w:r w:rsidR="002D0C60">
        <w:rPr>
          <w:rFonts w:ascii="Times New Roman" w:hAnsi="Times New Roman" w:cs="Times New Roman"/>
          <w:sz w:val="28"/>
          <w:szCs w:val="28"/>
          <w:lang w:val="en-US"/>
        </w:rPr>
        <w:t>AG</w:t>
      </w:r>
      <w:r w:rsidR="002D0C60" w:rsidRPr="002D0C60">
        <w:rPr>
          <w:rFonts w:ascii="Times New Roman" w:hAnsi="Times New Roman" w:cs="Times New Roman"/>
          <w:sz w:val="28"/>
          <w:szCs w:val="28"/>
        </w:rPr>
        <w:t xml:space="preserve"> </w:t>
      </w:r>
      <w:r w:rsidR="002D0C6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2D0C60" w:rsidRPr="002D0C60">
        <w:rPr>
          <w:rFonts w:ascii="Times New Roman" w:hAnsi="Times New Roman" w:cs="Times New Roman"/>
          <w:sz w:val="28"/>
          <w:szCs w:val="28"/>
        </w:rPr>
        <w:t>-</w:t>
      </w:r>
      <w:r w:rsidR="002D0C60">
        <w:rPr>
          <w:rFonts w:ascii="Times New Roman" w:hAnsi="Times New Roman" w:cs="Times New Roman"/>
          <w:sz w:val="28"/>
          <w:szCs w:val="28"/>
          <w:lang w:val="en-US"/>
        </w:rPr>
        <w:t>Flat</w:t>
      </w:r>
      <w:r w:rsidR="002D0C60" w:rsidRPr="002D0C60">
        <w:rPr>
          <w:rFonts w:ascii="Times New Roman" w:hAnsi="Times New Roman" w:cs="Times New Roman"/>
          <w:sz w:val="28"/>
          <w:szCs w:val="28"/>
        </w:rPr>
        <w:t>-</w:t>
      </w:r>
      <w:r w:rsidR="002D0C60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2D0C60">
        <w:rPr>
          <w:rFonts w:ascii="Times New Roman" w:hAnsi="Times New Roman" w:cs="Times New Roman"/>
          <w:sz w:val="28"/>
          <w:szCs w:val="28"/>
        </w:rPr>
        <w:t>, нажав на кнопку кранного крестика, как показано на картинке</w:t>
      </w:r>
    </w:p>
    <w:p w:rsidR="00FA1236" w:rsidRPr="002D0C60" w:rsidRDefault="002D0C60" w:rsidP="00FA1236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-287075</wp:posOffset>
            </wp:positionH>
            <wp:positionV relativeFrom="paragraph">
              <wp:posOffset>30092</wp:posOffset>
            </wp:positionV>
            <wp:extent cx="10436915" cy="6440557"/>
            <wp:effectExtent l="19050" t="0" r="2485" b="0"/>
            <wp:wrapNone/>
            <wp:docPr id="2" name="Рисунок 2" descr="C:\Users\baranowski\Desktop\Untitled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aranowski\Desktop\Untitled 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468" cy="644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A1236" w:rsidRDefault="00FA1236" w:rsidP="00FA1236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FA1236" w:rsidRDefault="00FA1236" w:rsidP="00FA1236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D0C60" w:rsidRDefault="00FA1236" w:rsidP="00FA1236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D0C60" w:rsidRDefault="002D0C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D0C60" w:rsidRPr="002D0C60" w:rsidRDefault="002D0C60" w:rsidP="002D0C60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Нажмите кнопку пуск, как показано на рисунке</w:t>
      </w:r>
    </w:p>
    <w:p w:rsidR="002D0C60" w:rsidRDefault="002D0C60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-326832</wp:posOffset>
            </wp:positionH>
            <wp:positionV relativeFrom="paragraph">
              <wp:posOffset>30093</wp:posOffset>
            </wp:positionV>
            <wp:extent cx="10454650" cy="6376947"/>
            <wp:effectExtent l="19050" t="0" r="3800" b="0"/>
            <wp:wrapNone/>
            <wp:docPr id="3" name="Рисунок 3" descr="C:\Users\baranowski\Desktop\Untitled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aranowski\Desktop\Untitled 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4597" cy="637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D0C60" w:rsidRDefault="002D0C60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D0C60" w:rsidRDefault="002D0C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A1236" w:rsidRDefault="002D0C60" w:rsidP="002D0C60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Нажмите кнопку завершение работы, как показано на рисунке</w:t>
      </w:r>
    </w:p>
    <w:p w:rsidR="002D0C60" w:rsidRDefault="002D0C60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-279124</wp:posOffset>
            </wp:positionH>
            <wp:positionV relativeFrom="paragraph">
              <wp:posOffset>30092</wp:posOffset>
            </wp:positionV>
            <wp:extent cx="10435010" cy="6138407"/>
            <wp:effectExtent l="19050" t="0" r="4390" b="0"/>
            <wp:wrapNone/>
            <wp:docPr id="4" name="Рисунок 4" descr="C:\Users\baranowski\Desktop\Untitled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aranowski\Desktop\Untitled 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468" cy="6141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D0C60" w:rsidRDefault="002D0C60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D0C60" w:rsidRDefault="002D0C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D0C60" w:rsidRDefault="002D0C60" w:rsidP="002D0C60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Закройте программу </w:t>
      </w:r>
      <w:r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D5751E">
        <w:rPr>
          <w:rFonts w:ascii="Times New Roman" w:hAnsi="Times New Roman" w:cs="Times New Roman"/>
          <w:sz w:val="28"/>
          <w:szCs w:val="28"/>
          <w:lang w:val="en-US"/>
        </w:rPr>
        <w:t>ware</w:t>
      </w:r>
      <w:r w:rsidR="00D5751E" w:rsidRPr="00D5751E">
        <w:rPr>
          <w:rFonts w:ascii="Times New Roman" w:hAnsi="Times New Roman" w:cs="Times New Roman"/>
          <w:sz w:val="28"/>
          <w:szCs w:val="28"/>
        </w:rPr>
        <w:t xml:space="preserve"> </w:t>
      </w:r>
      <w:r w:rsidR="00D5751E">
        <w:rPr>
          <w:rFonts w:ascii="Times New Roman" w:hAnsi="Times New Roman" w:cs="Times New Roman"/>
          <w:sz w:val="28"/>
          <w:szCs w:val="28"/>
          <w:lang w:val="en-US"/>
        </w:rPr>
        <w:t>Workstation</w:t>
      </w:r>
      <w:r w:rsidR="00D5751E">
        <w:rPr>
          <w:rFonts w:ascii="Times New Roman" w:hAnsi="Times New Roman" w:cs="Times New Roman"/>
          <w:sz w:val="28"/>
          <w:szCs w:val="28"/>
        </w:rPr>
        <w:t>, нажав на кнопку красного крестика, как  показано на рисунке</w:t>
      </w:r>
      <w:r w:rsidR="00D5751E" w:rsidRPr="00D5751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D0C60" w:rsidRDefault="002D0C60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-279124</wp:posOffset>
            </wp:positionH>
            <wp:positionV relativeFrom="paragraph">
              <wp:posOffset>85753</wp:posOffset>
            </wp:positionV>
            <wp:extent cx="10394619" cy="6098650"/>
            <wp:effectExtent l="19050" t="0" r="6681" b="0"/>
            <wp:wrapNone/>
            <wp:docPr id="5" name="Рисунок 5" descr="C:\Users\baranowski\Desktop\Untitled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aranowski\Desktop\Untitled 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8086" cy="6100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5751E" w:rsidRDefault="00D5751E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5751E" w:rsidRDefault="00D575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1495B" w:rsidRPr="007E7DFC" w:rsidRDefault="007E7DFC" w:rsidP="007E7DF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Для перезагрузки физического</w:t>
      </w:r>
      <w:r w:rsidR="0071495B" w:rsidRPr="007E7DFC">
        <w:rPr>
          <w:rFonts w:ascii="Times New Roman" w:hAnsi="Times New Roman" w:cs="Times New Roman"/>
          <w:sz w:val="28"/>
          <w:szCs w:val="28"/>
        </w:rPr>
        <w:t xml:space="preserve"> сервер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7E7DFC">
        <w:rPr>
          <w:rFonts w:ascii="Times New Roman" w:hAnsi="Times New Roman" w:cs="Times New Roman"/>
          <w:sz w:val="28"/>
          <w:szCs w:val="28"/>
        </w:rPr>
        <w:t xml:space="preserve"> (</w:t>
      </w:r>
      <w:r w:rsidRPr="007E7DFC">
        <w:rPr>
          <w:rFonts w:ascii="Times New Roman" w:hAnsi="Times New Roman" w:cs="Times New Roman"/>
          <w:sz w:val="28"/>
          <w:szCs w:val="28"/>
          <w:lang w:val="en-US"/>
        </w:rPr>
        <w:t>VIRTUALFLATNESSCL</w:t>
      </w:r>
      <w:r w:rsidRPr="007E7DFC"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sz w:val="28"/>
          <w:szCs w:val="28"/>
        </w:rPr>
        <w:t xml:space="preserve"> выполняем следующие действия:</w:t>
      </w:r>
    </w:p>
    <w:p w:rsidR="0071495B" w:rsidRDefault="0071495B" w:rsidP="0071495B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D0C60" w:rsidRDefault="00D5751E" w:rsidP="00D5751E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Нажмите кнопку пуск, как показано на рисунке</w:t>
      </w:r>
    </w:p>
    <w:p w:rsidR="00D5751E" w:rsidRDefault="00D5751E" w:rsidP="00D5751E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-279124</wp:posOffset>
            </wp:positionH>
            <wp:positionV relativeFrom="paragraph">
              <wp:posOffset>165266</wp:posOffset>
            </wp:positionV>
            <wp:extent cx="10339595" cy="6058894"/>
            <wp:effectExtent l="19050" t="0" r="4555" b="0"/>
            <wp:wrapNone/>
            <wp:docPr id="6" name="Рисунок 6" descr="C:\Users\baranowski\Desktop\Untitled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aranowski\Desktop\Untitled 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1573" cy="6060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5751E" w:rsidRDefault="00D5751E" w:rsidP="00D5751E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5751E" w:rsidRDefault="00D575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5751E" w:rsidRDefault="007E0CAA" w:rsidP="00D5751E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Нажмите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Power</w:t>
      </w:r>
      <w:r>
        <w:rPr>
          <w:rFonts w:ascii="Times New Roman" w:hAnsi="Times New Roman" w:cs="Times New Roman"/>
          <w:sz w:val="28"/>
          <w:szCs w:val="28"/>
        </w:rPr>
        <w:t>, как показано на рисунке</w:t>
      </w:r>
    </w:p>
    <w:p w:rsidR="00D5751E" w:rsidRDefault="007E0CAA" w:rsidP="00D5751E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-358637</wp:posOffset>
            </wp:positionH>
            <wp:positionV relativeFrom="paragraph">
              <wp:posOffset>30093</wp:posOffset>
            </wp:positionV>
            <wp:extent cx="10482905" cy="6217920"/>
            <wp:effectExtent l="19050" t="0" r="0" b="0"/>
            <wp:wrapNone/>
            <wp:docPr id="7" name="Рисунок 7" descr="C:\Users\baranowski\Desktop\Untitled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aranowski\Desktop\Untitled 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2852" cy="6217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E0CAA" w:rsidRDefault="007E0CAA" w:rsidP="00D5751E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E0CAA" w:rsidRDefault="007E0C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5751E" w:rsidRDefault="007E0CAA" w:rsidP="007E0CAA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Нажмите кнопку  </w:t>
      </w:r>
      <w:r w:rsidR="007E7DFC">
        <w:rPr>
          <w:rFonts w:ascii="Times New Roman" w:hAnsi="Times New Roman" w:cs="Times New Roman"/>
          <w:sz w:val="28"/>
          <w:szCs w:val="28"/>
          <w:lang w:val="en-US"/>
        </w:rPr>
        <w:t>Restart</w:t>
      </w:r>
      <w:r>
        <w:rPr>
          <w:rFonts w:ascii="Times New Roman" w:hAnsi="Times New Roman" w:cs="Times New Roman"/>
          <w:sz w:val="28"/>
          <w:szCs w:val="28"/>
        </w:rPr>
        <w:t>, как показано на рисунке</w:t>
      </w:r>
    </w:p>
    <w:p w:rsidR="007E0CAA" w:rsidRPr="007E7DFC" w:rsidRDefault="007E7DFC" w:rsidP="007E0CAA">
      <w:pPr>
        <w:pStyle w:val="a3"/>
        <w:spacing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-287075</wp:posOffset>
            </wp:positionH>
            <wp:positionV relativeFrom="paragraph">
              <wp:posOffset>61899</wp:posOffset>
            </wp:positionV>
            <wp:extent cx="10426393" cy="6329238"/>
            <wp:effectExtent l="19050" t="0" r="0" b="0"/>
            <wp:wrapNone/>
            <wp:docPr id="10" name="Рисунок 1" descr="C:\Users\baranowski\Desktop\Untitled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ranowski\Desktop\Untitled 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6341" cy="6329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E7DFC" w:rsidRPr="007E7DFC" w:rsidRDefault="007E7DFC" w:rsidP="007E0CAA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E0CAA" w:rsidRDefault="007E0CAA" w:rsidP="007E0CAA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E0CAA" w:rsidRDefault="007E0CAA" w:rsidP="007E0CAA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E0CAA" w:rsidRDefault="007E0CAA" w:rsidP="007E0CAA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E0CAA" w:rsidRDefault="007E0C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E0CAA" w:rsidRDefault="007E0CAA" w:rsidP="007E0CAA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Дождитесь, когда перезагрузится </w:t>
      </w:r>
      <w:r w:rsidR="0071495B">
        <w:rPr>
          <w:rFonts w:ascii="Times New Roman" w:hAnsi="Times New Roman" w:cs="Times New Roman"/>
          <w:sz w:val="28"/>
          <w:szCs w:val="28"/>
        </w:rPr>
        <w:t xml:space="preserve">физический </w:t>
      </w:r>
      <w:r>
        <w:rPr>
          <w:rFonts w:ascii="Times New Roman" w:hAnsi="Times New Roman" w:cs="Times New Roman"/>
          <w:sz w:val="28"/>
          <w:szCs w:val="28"/>
        </w:rPr>
        <w:t>сервер</w:t>
      </w:r>
      <w:r w:rsidR="007E7DFC" w:rsidRPr="007E7DFC">
        <w:rPr>
          <w:rFonts w:ascii="Times New Roman" w:hAnsi="Times New Roman" w:cs="Times New Roman"/>
          <w:sz w:val="28"/>
          <w:szCs w:val="28"/>
        </w:rPr>
        <w:t xml:space="preserve"> (</w:t>
      </w:r>
      <w:r w:rsidR="007E7DFC">
        <w:rPr>
          <w:rFonts w:ascii="Times New Roman" w:hAnsi="Times New Roman" w:cs="Times New Roman"/>
          <w:sz w:val="28"/>
          <w:szCs w:val="28"/>
        </w:rPr>
        <w:t>примерно 4 минуты)</w:t>
      </w:r>
    </w:p>
    <w:p w:rsidR="007E0CAA" w:rsidRDefault="007E0CAA" w:rsidP="007E0CAA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E0CAA" w:rsidRDefault="007E0CAA" w:rsidP="007E0CAA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После перезагрузки </w:t>
      </w:r>
      <w:r w:rsidR="0071495B">
        <w:rPr>
          <w:rFonts w:ascii="Times New Roman" w:hAnsi="Times New Roman" w:cs="Times New Roman"/>
          <w:sz w:val="28"/>
          <w:szCs w:val="28"/>
        </w:rPr>
        <w:t xml:space="preserve">физического </w:t>
      </w:r>
      <w:r>
        <w:rPr>
          <w:rFonts w:ascii="Times New Roman" w:hAnsi="Times New Roman" w:cs="Times New Roman"/>
          <w:sz w:val="28"/>
          <w:szCs w:val="28"/>
        </w:rPr>
        <w:t>сервера не нужно вводить пароль, так как стоит авто логон</w:t>
      </w:r>
    </w:p>
    <w:p w:rsidR="0071495B" w:rsidRPr="0071495B" w:rsidRDefault="0071495B" w:rsidP="0071495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71495B" w:rsidRDefault="0071495B" w:rsidP="007E0CAA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Дождитесь загрузки рабочего стола</w:t>
      </w:r>
    </w:p>
    <w:p w:rsidR="007E0CAA" w:rsidRPr="007E0CAA" w:rsidRDefault="007E0CAA" w:rsidP="007E0CA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7E0CAA" w:rsidRDefault="007E0CAA" w:rsidP="007E0CAA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1495B">
        <w:rPr>
          <w:rFonts w:ascii="Times New Roman" w:hAnsi="Times New Roman" w:cs="Times New Roman"/>
          <w:sz w:val="28"/>
          <w:szCs w:val="28"/>
        </w:rPr>
        <w:t>Ч</w:t>
      </w:r>
      <w:r>
        <w:rPr>
          <w:rFonts w:ascii="Times New Roman" w:hAnsi="Times New Roman" w:cs="Times New Roman"/>
          <w:sz w:val="28"/>
          <w:szCs w:val="28"/>
        </w:rPr>
        <w:t xml:space="preserve">ерез 30 секунд нажмите на ярлык </w:t>
      </w:r>
      <w:r>
        <w:rPr>
          <w:rFonts w:ascii="Times New Roman" w:hAnsi="Times New Roman" w:cs="Times New Roman"/>
          <w:sz w:val="28"/>
          <w:szCs w:val="28"/>
          <w:lang w:val="en-US"/>
        </w:rPr>
        <w:t>VMware</w:t>
      </w:r>
      <w:r w:rsidRPr="007E0CA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Workstation</w:t>
      </w:r>
      <w:r>
        <w:rPr>
          <w:rFonts w:ascii="Times New Roman" w:hAnsi="Times New Roman" w:cs="Times New Roman"/>
          <w:sz w:val="28"/>
          <w:szCs w:val="28"/>
        </w:rPr>
        <w:t>, как показано на рисунке</w:t>
      </w:r>
    </w:p>
    <w:p w:rsidR="0071495B" w:rsidRDefault="007E0CAA" w:rsidP="007E0CAA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-231416</wp:posOffset>
            </wp:positionH>
            <wp:positionV relativeFrom="paragraph">
              <wp:posOffset>86084</wp:posOffset>
            </wp:positionV>
            <wp:extent cx="10181535" cy="5430741"/>
            <wp:effectExtent l="19050" t="0" r="0" b="0"/>
            <wp:wrapNone/>
            <wp:docPr id="9" name="Рисунок 9" descr="C:\Users\baranowski\Desktop\Untitled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aranowski\Desktop\Untitled 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2473" cy="5431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1495B" w:rsidRDefault="007149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71653" w:rsidRDefault="0071495B" w:rsidP="0071495B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471653">
        <w:rPr>
          <w:rFonts w:ascii="Times New Roman" w:hAnsi="Times New Roman" w:cs="Times New Roman"/>
          <w:sz w:val="28"/>
          <w:szCs w:val="28"/>
        </w:rPr>
        <w:t xml:space="preserve">Загружаем виртуальный сервер </w:t>
      </w:r>
    </w:p>
    <w:p w:rsidR="007E0CAA" w:rsidRDefault="0071495B" w:rsidP="0071495B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открывшемся окне нажмите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Power</w:t>
      </w:r>
      <w:r w:rsidRPr="007149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on</w:t>
      </w:r>
      <w:r w:rsidRPr="007149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this</w:t>
      </w:r>
      <w:r w:rsidRPr="007149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virtual</w:t>
      </w:r>
      <w:r w:rsidRPr="007149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machine</w:t>
      </w:r>
      <w:r>
        <w:rPr>
          <w:rFonts w:ascii="Times New Roman" w:hAnsi="Times New Roman" w:cs="Times New Roman"/>
          <w:sz w:val="28"/>
          <w:szCs w:val="28"/>
        </w:rPr>
        <w:t>», как показано на рисунке</w:t>
      </w:r>
    </w:p>
    <w:p w:rsidR="0071495B" w:rsidRDefault="0071495B" w:rsidP="0071495B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-350686</wp:posOffset>
            </wp:positionH>
            <wp:positionV relativeFrom="paragraph">
              <wp:posOffset>38044</wp:posOffset>
            </wp:positionV>
            <wp:extent cx="10482906" cy="6138407"/>
            <wp:effectExtent l="19050" t="0" r="0" b="0"/>
            <wp:wrapNone/>
            <wp:docPr id="11" name="Рисунок 11" descr="C:\Users\baranowski\Desktop\Untitled 5 - коп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aranowski\Desktop\Untitled 5 - копия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2854" cy="6138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1495B" w:rsidRDefault="0071495B" w:rsidP="0071495B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1495B" w:rsidRDefault="007149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1495B" w:rsidRDefault="0071495B" w:rsidP="0071495B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Дождитесь загрузки </w:t>
      </w:r>
      <w:r w:rsidR="00471653">
        <w:rPr>
          <w:rFonts w:ascii="Times New Roman" w:hAnsi="Times New Roman" w:cs="Times New Roman"/>
          <w:sz w:val="28"/>
          <w:szCs w:val="28"/>
        </w:rPr>
        <w:t>виртуального сервера</w:t>
      </w:r>
      <w:r w:rsidR="007E7DFC">
        <w:rPr>
          <w:rFonts w:ascii="Times New Roman" w:hAnsi="Times New Roman" w:cs="Times New Roman"/>
          <w:sz w:val="28"/>
          <w:szCs w:val="28"/>
        </w:rPr>
        <w:t xml:space="preserve"> (1 – 2 минуты)</w:t>
      </w:r>
    </w:p>
    <w:p w:rsidR="00471653" w:rsidRDefault="00471653" w:rsidP="0047165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71653" w:rsidRPr="00471653" w:rsidRDefault="00471653" w:rsidP="00471653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Все загрузится в автоматическом режиме, </w:t>
      </w:r>
      <w:r w:rsidRPr="00471653">
        <w:rPr>
          <w:rFonts w:ascii="Times New Roman" w:hAnsi="Times New Roman" w:cs="Times New Roman"/>
          <w:b/>
          <w:sz w:val="28"/>
          <w:szCs w:val="28"/>
        </w:rPr>
        <w:t>НЕ НАЖИМАЙТЕ НЕ НА КАКИЕ КНОПКИ!!!!!!!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471653" w:rsidRDefault="00471653" w:rsidP="0047165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71653" w:rsidRDefault="00471653" w:rsidP="0071495B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-350686</wp:posOffset>
            </wp:positionH>
            <wp:positionV relativeFrom="paragraph">
              <wp:posOffset>187960</wp:posOffset>
            </wp:positionV>
            <wp:extent cx="10497032" cy="5907819"/>
            <wp:effectExtent l="19050" t="0" r="0" b="0"/>
            <wp:wrapNone/>
            <wp:docPr id="12" name="Рисунок 12" descr="G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Untitled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979" cy="5907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Дождитесь пока загрузится программа </w:t>
      </w:r>
      <w:proofErr w:type="gramStart"/>
      <w:r>
        <w:rPr>
          <w:rFonts w:ascii="Times New Roman" w:hAnsi="Times New Roman" w:cs="Times New Roman"/>
          <w:sz w:val="28"/>
          <w:szCs w:val="28"/>
        </w:rPr>
        <w:t>Х</w:t>
      </w:r>
      <w:proofErr w:type="gramEnd"/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Flat</w:t>
      </w:r>
      <w:r w:rsidRPr="004716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HMI</w:t>
      </w:r>
      <w:r>
        <w:rPr>
          <w:rFonts w:ascii="Times New Roman" w:hAnsi="Times New Roman" w:cs="Times New Roman"/>
          <w:sz w:val="28"/>
          <w:szCs w:val="28"/>
        </w:rPr>
        <w:t xml:space="preserve">, как показано на рисунке </w:t>
      </w:r>
    </w:p>
    <w:p w:rsidR="00471653" w:rsidRPr="00471653" w:rsidRDefault="00471653" w:rsidP="00471653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471653" w:rsidRDefault="00471653" w:rsidP="0047165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E7DFC" w:rsidRDefault="007E7DFC" w:rsidP="00471653">
      <w:pPr>
        <w:rPr>
          <w:rFonts w:ascii="Times New Roman" w:hAnsi="Times New Roman" w:cs="Times New Roman"/>
          <w:sz w:val="28"/>
          <w:szCs w:val="28"/>
        </w:rPr>
      </w:pPr>
    </w:p>
    <w:p w:rsidR="007E7DFC" w:rsidRDefault="007E7D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71653" w:rsidRPr="007E7DFC" w:rsidRDefault="007E7DFC" w:rsidP="007E7DF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Проверьте, чтобы индикация </w:t>
      </w:r>
      <w:r>
        <w:rPr>
          <w:rFonts w:ascii="Times New Roman" w:hAnsi="Times New Roman" w:cs="Times New Roman"/>
          <w:sz w:val="28"/>
          <w:szCs w:val="28"/>
          <w:lang w:val="en-US"/>
        </w:rPr>
        <w:t>PCM</w:t>
      </w:r>
      <w:r w:rsidRPr="007E7D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TCS</w:t>
      </w:r>
      <w:r>
        <w:rPr>
          <w:rFonts w:ascii="Times New Roman" w:hAnsi="Times New Roman" w:cs="Times New Roman"/>
          <w:sz w:val="28"/>
          <w:szCs w:val="28"/>
        </w:rPr>
        <w:t xml:space="preserve"> горела зеленым.</w:t>
      </w:r>
    </w:p>
    <w:sectPr w:rsidR="00471653" w:rsidRPr="007E7DFC" w:rsidSect="002D0C60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7104DA4"/>
    <w:multiLevelType w:val="hybridMultilevel"/>
    <w:tmpl w:val="AD342C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FA1236"/>
    <w:rsid w:val="002D0C60"/>
    <w:rsid w:val="003D67D4"/>
    <w:rsid w:val="00471653"/>
    <w:rsid w:val="0071495B"/>
    <w:rsid w:val="0079694C"/>
    <w:rsid w:val="007E0CAA"/>
    <w:rsid w:val="007E7DFC"/>
    <w:rsid w:val="009D220F"/>
    <w:rsid w:val="00B266FB"/>
    <w:rsid w:val="00D5751E"/>
    <w:rsid w:val="00FA123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67D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1236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A12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A123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12</Pages>
  <Words>227</Words>
  <Characters>1295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1519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baranowski NO</dc:creator>
  <cp:keywords/>
  <dc:description/>
  <cp:lastModifiedBy>baranowski NO</cp:lastModifiedBy>
  <cp:revision>3</cp:revision>
  <dcterms:created xsi:type="dcterms:W3CDTF">2019-04-03T09:25:00Z</dcterms:created>
  <dcterms:modified xsi:type="dcterms:W3CDTF">2019-04-03T10:47:00Z</dcterms:modified>
</cp:coreProperties>
</file>